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BD57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0F799F54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47E22292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495518B3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60A166D0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2AF226F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Hammarbyvillorna</w:t>
      </w: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 xml:space="preserve"> Samfällighetsförening</w:t>
      </w:r>
    </w:p>
    <w:p w14:paraId="26CD665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>FÖRVALTNINGSBERÄTTELSE</w:t>
      </w:r>
    </w:p>
    <w:p w14:paraId="30DBC93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>för perioden</w:t>
      </w:r>
    </w:p>
    <w:p w14:paraId="7AC2D988" w14:textId="26C15102" w:rsidR="007570D1" w:rsidRDefault="005E39CC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2021</w:t>
      </w:r>
      <w:r w:rsidR="006A6DBC" w:rsidRPr="006A6DBC">
        <w:rPr>
          <w:rFonts w:ascii="Arial" w:hAnsi="Arial" w:cs="Arial"/>
          <w:b/>
          <w:bCs/>
          <w:color w:val="3F3F3F"/>
          <w:sz w:val="36"/>
          <w:szCs w:val="32"/>
        </w:rPr>
        <w:t>-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01</w:t>
      </w:r>
      <w:r w:rsidR="006A6DBC" w:rsidRPr="003729F8">
        <w:rPr>
          <w:rFonts w:ascii="Arial" w:hAnsi="Arial" w:cs="Arial"/>
          <w:b/>
          <w:bCs/>
          <w:color w:val="auto"/>
          <w:sz w:val="36"/>
          <w:szCs w:val="32"/>
        </w:rPr>
        <w:t>-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01</w:t>
      </w:r>
      <w:r w:rsidR="006A6DBC" w:rsidRPr="003729F8">
        <w:rPr>
          <w:rFonts w:ascii="Arial" w:hAnsi="Arial" w:cs="Arial"/>
          <w:b/>
          <w:bCs/>
          <w:color w:val="auto"/>
          <w:sz w:val="36"/>
          <w:szCs w:val="32"/>
        </w:rPr>
        <w:t xml:space="preserve"> --- </w:t>
      </w:r>
      <w:r>
        <w:rPr>
          <w:rFonts w:ascii="Arial" w:hAnsi="Arial" w:cs="Arial"/>
          <w:b/>
          <w:bCs/>
          <w:color w:val="auto"/>
          <w:sz w:val="36"/>
          <w:szCs w:val="32"/>
        </w:rPr>
        <w:t>2021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-12-31</w:t>
      </w:r>
    </w:p>
    <w:p w14:paraId="20202A19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0CFBC5F2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31E5859E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2"/>
          <w:lang w:eastAsia="sv-SE"/>
        </w:rPr>
        <w:drawing>
          <wp:inline distT="0" distB="0" distL="0" distR="0" wp14:anchorId="5168A851" wp14:editId="370E1753">
            <wp:extent cx="5663184" cy="4584192"/>
            <wp:effectExtent l="0" t="0" r="127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̈g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184" cy="458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DAC9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3F2D296F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429B6E0D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5FD9C3AF" w14:textId="644D9BB5" w:rsidR="006A6DBC" w:rsidRPr="00AB2B0F" w:rsidRDefault="006A6DBC" w:rsidP="006A6DBC">
      <w:pPr>
        <w:rPr>
          <w:rFonts w:ascii="Arial" w:hAnsi="Arial" w:cs="Arial"/>
          <w:color w:val="FF0000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 xml:space="preserve">Styrelsen för Hammarbyvillorna samfällighetsförening får härmed avge föreningens förvaltningsberättelse för perioden </w:t>
      </w:r>
      <w:r w:rsidR="005E39CC">
        <w:rPr>
          <w:rFonts w:ascii="Arial" w:hAnsi="Arial" w:cs="Arial"/>
          <w:sz w:val="22"/>
          <w:szCs w:val="22"/>
        </w:rPr>
        <w:t>2021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01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01</w:t>
      </w:r>
      <w:r w:rsidR="002139FA" w:rsidRPr="00B06A55">
        <w:rPr>
          <w:rFonts w:ascii="Arial" w:hAnsi="Arial" w:cs="Arial"/>
          <w:sz w:val="22"/>
          <w:szCs w:val="22"/>
        </w:rPr>
        <w:t xml:space="preserve"> --- </w:t>
      </w:r>
      <w:r w:rsidR="005E39CC">
        <w:rPr>
          <w:rFonts w:ascii="Arial" w:hAnsi="Arial" w:cs="Arial"/>
          <w:sz w:val="22"/>
          <w:szCs w:val="22"/>
        </w:rPr>
        <w:t>2021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12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31</w:t>
      </w:r>
      <w:r w:rsidRPr="00B06A55">
        <w:rPr>
          <w:rFonts w:ascii="Arial" w:hAnsi="Arial" w:cs="Arial"/>
          <w:sz w:val="22"/>
          <w:szCs w:val="22"/>
        </w:rPr>
        <w:t>.</w:t>
      </w:r>
    </w:p>
    <w:p w14:paraId="4034FE0B" w14:textId="77777777" w:rsidR="002139FA" w:rsidRPr="00AB2B0F" w:rsidRDefault="002139FA" w:rsidP="006A6DBC">
      <w:pPr>
        <w:rPr>
          <w:rFonts w:ascii="Arial" w:hAnsi="Arial" w:cs="Arial"/>
          <w:color w:val="FF0000"/>
          <w:sz w:val="22"/>
          <w:szCs w:val="22"/>
        </w:rPr>
      </w:pPr>
    </w:p>
    <w:p w14:paraId="4C02D44C" w14:textId="77777777" w:rsidR="002139FA" w:rsidRPr="00415466" w:rsidRDefault="002139FA" w:rsidP="006A6DBC">
      <w:pPr>
        <w:rPr>
          <w:rFonts w:ascii="Arial" w:hAnsi="Arial" w:cs="Arial"/>
          <w:color w:val="000000"/>
          <w:u w:val="single"/>
        </w:rPr>
      </w:pPr>
      <w:r w:rsidRPr="00415466">
        <w:rPr>
          <w:rFonts w:ascii="Arial" w:hAnsi="Arial" w:cs="Arial"/>
          <w:color w:val="000000"/>
          <w:u w:val="single"/>
        </w:rPr>
        <w:t>Föreningen</w:t>
      </w:r>
    </w:p>
    <w:p w14:paraId="23973B75" w14:textId="77777777" w:rsidR="002139FA" w:rsidRPr="00AB2B0F" w:rsidRDefault="00415466" w:rsidP="006A6DBC">
      <w:pPr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Föreningen består av 65 medlemmar. Under året har samfälligheten fått några nya medlemmar. Välkomna till föreningen!</w:t>
      </w:r>
    </w:p>
    <w:p w14:paraId="7BD0B4CB" w14:textId="77777777" w:rsidR="00415466" w:rsidRPr="00AB2B0F" w:rsidRDefault="00415466" w:rsidP="006A6DBC">
      <w:pPr>
        <w:rPr>
          <w:rFonts w:ascii="Arial" w:hAnsi="Arial" w:cs="Arial"/>
          <w:sz w:val="22"/>
          <w:szCs w:val="22"/>
        </w:rPr>
      </w:pPr>
    </w:p>
    <w:p w14:paraId="10B4BFEB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Grunderna för förvaltningen:</w:t>
      </w:r>
    </w:p>
    <w:p w14:paraId="01334AB4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Föreningen förvaltar soprummet på Jonas Wenströms gata som ägs av medlemmar.</w:t>
      </w:r>
    </w:p>
    <w:p w14:paraId="27C594F0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EF81D8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Samfälligheten ska förvaltas i enlighet med vad som bestämts om dess</w:t>
      </w:r>
      <w:r w:rsid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ändamål. Ändamålet för samfälligheten är att drift och skötsel av Soprummet sker löpande under året. Till detta utsetts en styrelse.</w:t>
      </w:r>
    </w:p>
    <w:p w14:paraId="3C552BD3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7F1279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Styrelsen ska:</w:t>
      </w:r>
    </w:p>
    <w:p w14:paraId="67F4771C" w14:textId="7D4848AC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1</w:t>
      </w:r>
      <w:r w:rsidR="00372C7E">
        <w:rPr>
          <w:rFonts w:ascii="Arial" w:hAnsi="Arial" w:cs="Arial"/>
          <w:sz w:val="22"/>
          <w:szCs w:val="22"/>
        </w:rPr>
        <w:t>.</w:t>
      </w:r>
      <w:r w:rsidRPr="00AB2B0F">
        <w:rPr>
          <w:rFonts w:ascii="Arial" w:hAnsi="Arial" w:cs="Arial"/>
          <w:sz w:val="22"/>
          <w:szCs w:val="22"/>
        </w:rPr>
        <w:t xml:space="preserve"> förvalta samfälligheten och föreningens tillgångar</w:t>
      </w:r>
    </w:p>
    <w:p w14:paraId="288A4E21" w14:textId="5918E099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2</w:t>
      </w:r>
      <w:r w:rsidR="00372C7E">
        <w:rPr>
          <w:rFonts w:ascii="Arial" w:hAnsi="Arial" w:cs="Arial"/>
          <w:sz w:val="22"/>
          <w:szCs w:val="22"/>
        </w:rPr>
        <w:t>.</w:t>
      </w:r>
      <w:r w:rsidRPr="00AB2B0F">
        <w:rPr>
          <w:rFonts w:ascii="Arial" w:hAnsi="Arial" w:cs="Arial"/>
          <w:sz w:val="22"/>
          <w:szCs w:val="22"/>
        </w:rPr>
        <w:t xml:space="preserve"> föra redovisning över föreningens räkenskaper</w:t>
      </w:r>
    </w:p>
    <w:p w14:paraId="3731D0D8" w14:textId="0B6EE8D0" w:rsidR="00EE58F9" w:rsidRPr="00AB2B0F" w:rsidRDefault="00372C7E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EE58F9" w:rsidRPr="00AB2B0F">
        <w:rPr>
          <w:rFonts w:ascii="Arial" w:hAnsi="Arial" w:cs="Arial"/>
          <w:sz w:val="22"/>
          <w:szCs w:val="22"/>
        </w:rPr>
        <w:t>årligen till ordinarie föreningsstämma avge förvaltningsberättelse över föreningens verksamhet och ekonomi</w:t>
      </w:r>
    </w:p>
    <w:p w14:paraId="0D25B9ED" w14:textId="6FE1E2E6" w:rsidR="00EE58F9" w:rsidRPr="00AB2B0F" w:rsidRDefault="00372C7E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EE58F9" w:rsidRPr="00AB2B0F">
        <w:rPr>
          <w:rFonts w:ascii="Arial" w:hAnsi="Arial" w:cs="Arial"/>
          <w:sz w:val="22"/>
          <w:szCs w:val="22"/>
        </w:rPr>
        <w:t xml:space="preserve"> i övrigt fullgöra vad lagen föreskriver om hur styrelsen ska sköta föreningens angelägenheter.</w:t>
      </w:r>
    </w:p>
    <w:p w14:paraId="7B5A6933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82BAE5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 granskning av styrelsens förvaltning utser medlemmarna, på ordinarie föreningsstämma 1 revisor.</w:t>
      </w:r>
    </w:p>
    <w:p w14:paraId="7048B649" w14:textId="77777777" w:rsidR="00AB2B0F" w:rsidRPr="00AB2B0F" w:rsidRDefault="00AB2B0F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85F938" w14:textId="77777777" w:rsidR="00EE58F9" w:rsidRDefault="00EE58F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Medlemsavgifter ska betalas av alla medlemmar tre gånger per år, var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fjärde månad. Beslutet för hur stor medlemsavgifterna blir fattas av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styrelsen som också skickar ut information till alla medlemmar innan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årsskifte då eventuell avgiftsändring sker.</w:t>
      </w:r>
    </w:p>
    <w:p w14:paraId="1EB6A5FF" w14:textId="77777777" w:rsidR="00CC4439" w:rsidRDefault="00CC443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0AFA81" w14:textId="192E9120" w:rsidR="00CC4439" w:rsidRPr="00F04779" w:rsidRDefault="00CC4439" w:rsidP="00CC4439">
      <w:pPr>
        <w:pStyle w:val="Allmntstyckeformat"/>
        <w:suppressAutoHyphens/>
        <w:spacing w:line="240" w:lineRule="auto"/>
        <w:rPr>
          <w:rFonts w:ascii="Arial" w:hAnsi="Arial" w:cs="Arial"/>
          <w:color w:val="auto"/>
          <w:sz w:val="22"/>
          <w:szCs w:val="25"/>
        </w:rPr>
      </w:pPr>
      <w:r w:rsidRPr="00F04779">
        <w:rPr>
          <w:rFonts w:ascii="Arial" w:hAnsi="Arial" w:cs="Arial"/>
          <w:color w:val="auto"/>
          <w:sz w:val="22"/>
          <w:szCs w:val="25"/>
        </w:rPr>
        <w:t>S</w:t>
      </w:r>
      <w:r w:rsidR="00601AC5">
        <w:rPr>
          <w:rFonts w:ascii="Arial" w:hAnsi="Arial" w:cs="Arial"/>
          <w:color w:val="auto"/>
          <w:sz w:val="22"/>
          <w:szCs w:val="25"/>
        </w:rPr>
        <w:t>ittande s</w:t>
      </w:r>
      <w:r w:rsidRPr="00F04779">
        <w:rPr>
          <w:rFonts w:ascii="Arial" w:hAnsi="Arial" w:cs="Arial"/>
          <w:color w:val="auto"/>
          <w:sz w:val="22"/>
          <w:szCs w:val="25"/>
        </w:rPr>
        <w:t xml:space="preserve">tyrelsen och </w:t>
      </w:r>
      <w:r w:rsidR="00601AC5">
        <w:rPr>
          <w:rFonts w:ascii="Arial" w:hAnsi="Arial" w:cs="Arial"/>
          <w:color w:val="auto"/>
          <w:sz w:val="22"/>
          <w:szCs w:val="25"/>
        </w:rPr>
        <w:t>revisor</w:t>
      </w:r>
    </w:p>
    <w:p w14:paraId="20392306" w14:textId="77777777" w:rsidR="00F04779" w:rsidRDefault="00F04779" w:rsidP="00CC4439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4B014FD5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Ordförande: Cristiano Bassi</w:t>
      </w:r>
      <w:r w:rsidR="00F04779">
        <w:rPr>
          <w:rFonts w:ascii="Arial" w:hAnsi="Arial" w:cs="Arial"/>
          <w:sz w:val="22"/>
          <w:szCs w:val="22"/>
        </w:rPr>
        <w:t xml:space="preserve">, Förmansgatan 1 </w:t>
      </w:r>
    </w:p>
    <w:p w14:paraId="0C607021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Kassör: Sirwa Hesami, Avsynargatan 11</w:t>
      </w:r>
    </w:p>
    <w:p w14:paraId="6ABA5BFB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Sekreterare: Catharina Söderhjelm, Förmansgatan 6</w:t>
      </w:r>
    </w:p>
    <w:p w14:paraId="0A679CA8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Ledamot: Lisbeth Roy, Ingenjörsgatan 4</w:t>
      </w:r>
    </w:p>
    <w:p w14:paraId="43F17ECC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Suppleant: Frida Birkelöf, Verkmästargatan 3</w:t>
      </w:r>
    </w:p>
    <w:p w14:paraId="229A2091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0DE026F5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04779">
        <w:rPr>
          <w:rFonts w:ascii="Arial" w:hAnsi="Arial" w:cs="Arial"/>
          <w:sz w:val="22"/>
          <w:szCs w:val="22"/>
        </w:rPr>
        <w:t>Revisor: Linda Lycken,</w:t>
      </w:r>
      <w:r w:rsidRPr="00F04779">
        <w:rPr>
          <w:rFonts w:ascii="Arial" w:hAnsi="Arial" w:cs="Arial"/>
          <w:sz w:val="20"/>
          <w:szCs w:val="20"/>
        </w:rPr>
        <w:t xml:space="preserve"> </w:t>
      </w:r>
      <w:r w:rsidR="00F04779">
        <w:rPr>
          <w:rFonts w:ascii="Arial" w:hAnsi="Arial" w:cs="Arial"/>
          <w:sz w:val="20"/>
          <w:szCs w:val="20"/>
        </w:rPr>
        <w:t>Avsynargatan 1</w:t>
      </w:r>
    </w:p>
    <w:p w14:paraId="6B433508" w14:textId="77777777" w:rsidR="00CC4439" w:rsidRPr="00AB2B0F" w:rsidRDefault="00CC443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565E4F" w14:textId="77777777" w:rsidR="00415466" w:rsidRDefault="00415466" w:rsidP="006A6DBC">
      <w:pPr>
        <w:rPr>
          <w:rFonts w:ascii="Arial" w:hAnsi="Arial" w:cs="Arial"/>
          <w:sz w:val="21"/>
          <w:szCs w:val="21"/>
          <w:u w:val="single"/>
        </w:rPr>
      </w:pPr>
    </w:p>
    <w:p w14:paraId="686CAD7A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2C4804AD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61E83524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244B8D2E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0173F528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5890B208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420AC715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32843E55" w14:textId="77777777" w:rsidR="00CC4439" w:rsidRPr="00415466" w:rsidRDefault="00CC4439" w:rsidP="006A6DBC">
      <w:pPr>
        <w:rPr>
          <w:rFonts w:ascii="Arial" w:hAnsi="Arial" w:cs="Arial"/>
          <w:sz w:val="21"/>
          <w:szCs w:val="21"/>
          <w:u w:val="single"/>
        </w:rPr>
      </w:pPr>
    </w:p>
    <w:p w14:paraId="16580438" w14:textId="77777777" w:rsidR="00432977" w:rsidRPr="00415466" w:rsidRDefault="002139FA" w:rsidP="002139FA">
      <w:pPr>
        <w:pStyle w:val="Allmntstyckeformat"/>
        <w:suppressAutoHyphens/>
        <w:spacing w:line="276" w:lineRule="auto"/>
        <w:rPr>
          <w:rFonts w:ascii="Arial" w:hAnsi="Arial" w:cs="Arial"/>
          <w:b/>
          <w:color w:val="3FBCD1"/>
          <w:szCs w:val="28"/>
          <w:u w:val="single"/>
        </w:rPr>
      </w:pPr>
      <w:r w:rsidRPr="00415466">
        <w:rPr>
          <w:rFonts w:ascii="Arial" w:hAnsi="Arial" w:cs="Arial"/>
          <w:u w:val="single"/>
        </w:rPr>
        <w:t>Sammanträden</w:t>
      </w:r>
    </w:p>
    <w:p w14:paraId="49A69ACE" w14:textId="58928485" w:rsidR="002139FA" w:rsidRPr="00604202" w:rsidRDefault="00432977" w:rsidP="007570D1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St</w:t>
      </w:r>
      <w:r w:rsidR="002139FA" w:rsidRPr="00AB2B0F">
        <w:rPr>
          <w:rFonts w:ascii="Arial" w:hAnsi="Arial" w:cs="Arial"/>
          <w:sz w:val="22"/>
          <w:szCs w:val="22"/>
        </w:rPr>
        <w:t xml:space="preserve">yrelsen har under </w:t>
      </w:r>
      <w:r w:rsidR="00604202">
        <w:rPr>
          <w:rFonts w:ascii="Arial" w:hAnsi="Arial" w:cs="Arial"/>
          <w:sz w:val="22"/>
          <w:szCs w:val="22"/>
        </w:rPr>
        <w:t>2021–2022</w:t>
      </w:r>
      <w:r w:rsidR="002139FA" w:rsidRPr="00AB2B0F">
        <w:rPr>
          <w:rFonts w:ascii="Arial" w:hAnsi="Arial" w:cs="Arial"/>
          <w:sz w:val="22"/>
          <w:szCs w:val="22"/>
        </w:rPr>
        <w:t xml:space="preserve"> haft</w:t>
      </w:r>
      <w:r w:rsidR="002139FA" w:rsidRPr="00B06A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604202">
        <w:rPr>
          <w:rFonts w:ascii="Arial" w:hAnsi="Arial" w:cs="Arial"/>
          <w:color w:val="auto"/>
          <w:sz w:val="22"/>
          <w:szCs w:val="22"/>
        </w:rPr>
        <w:t xml:space="preserve">5 </w:t>
      </w:r>
      <w:r w:rsidRPr="00AB2B0F">
        <w:rPr>
          <w:rFonts w:ascii="Arial" w:hAnsi="Arial" w:cs="Arial"/>
          <w:sz w:val="22"/>
          <w:szCs w:val="22"/>
        </w:rPr>
        <w:t>stycken</w:t>
      </w:r>
      <w:proofErr w:type="gramEnd"/>
      <w:r w:rsidRPr="00AB2B0F">
        <w:rPr>
          <w:rFonts w:ascii="Arial" w:hAnsi="Arial" w:cs="Arial"/>
          <w:sz w:val="22"/>
          <w:szCs w:val="22"/>
        </w:rPr>
        <w:t xml:space="preserve"> </w:t>
      </w:r>
      <w:r w:rsidR="002139FA" w:rsidRPr="00AB2B0F">
        <w:rPr>
          <w:rFonts w:ascii="Arial" w:hAnsi="Arial" w:cs="Arial"/>
          <w:sz w:val="22"/>
          <w:szCs w:val="22"/>
        </w:rPr>
        <w:t xml:space="preserve">protokollförda </w:t>
      </w:r>
      <w:r w:rsidRPr="00AB2B0F">
        <w:rPr>
          <w:rFonts w:ascii="Arial" w:hAnsi="Arial" w:cs="Arial"/>
          <w:sz w:val="22"/>
          <w:szCs w:val="22"/>
        </w:rPr>
        <w:t xml:space="preserve">styrelsemöten. </w:t>
      </w:r>
    </w:p>
    <w:p w14:paraId="178DAF19" w14:textId="5572EAF2" w:rsidR="002139FA" w:rsidRPr="00AB2B0F" w:rsidRDefault="002139FA" w:rsidP="00415466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Vid samtliga av styrelsemötena har 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majoriteten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av </w:t>
      </w:r>
      <w:r w:rsidR="00917647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ledamöt</w:t>
      </w:r>
      <w:r w:rsidR="00917647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erna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deltagit</w:t>
      </w:r>
      <w:r w:rsidR="00415466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.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</w:p>
    <w:p w14:paraId="367707ED" w14:textId="77777777" w:rsidR="00B06A55" w:rsidRDefault="00415466" w:rsidP="002139FA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Föreningsstämman </w:t>
      </w:r>
      <w:r w:rsidR="00B06A55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skulle 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hållas</w:t>
      </w:r>
      <w:r w:rsidR="002139FA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enligt stadgarna </w:t>
      </w:r>
      <w:r w:rsidR="00B06A55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under april månad.</w:t>
      </w:r>
    </w:p>
    <w:p w14:paraId="2DF94781" w14:textId="77777777" w:rsidR="00604202" w:rsidRDefault="00604202" w:rsidP="002139FA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Pga. uppskjutningarna efter Covid de senaste åren</w:t>
      </w:r>
      <w:r w:rsidR="00E30A5A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  <w:r w:rsidR="00B06A55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kommer årsstämma att hållas </w:t>
      </w:r>
      <w:r w:rsidR="002139FA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den </w:t>
      </w:r>
      <w:r w:rsidR="005E39CC">
        <w:rPr>
          <w:rFonts w:ascii="Arial" w:eastAsiaTheme="minorEastAsia" w:hAnsi="Arial" w:cs="Arial"/>
          <w:sz w:val="22"/>
          <w:szCs w:val="22"/>
          <w:lang w:eastAsia="ja-JP"/>
        </w:rPr>
        <w:t>24 augusti</w:t>
      </w:r>
      <w:r w:rsidR="005E39CC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2022 kl.18</w:t>
      </w:r>
      <w:r w:rsidR="00B06A55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.0</w:t>
      </w:r>
      <w:r w:rsidR="00601AC5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0</w:t>
      </w:r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i </w:t>
      </w:r>
      <w:r>
        <w:rPr>
          <w:rFonts w:ascii="Arial" w:eastAsiaTheme="minorEastAsia" w:hAnsi="Arial" w:cs="Arial"/>
          <w:sz w:val="22"/>
          <w:szCs w:val="22"/>
          <w:lang w:eastAsia="ja-JP"/>
        </w:rPr>
        <w:t>Nybyggeskolans aula</w:t>
      </w:r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.</w:t>
      </w:r>
    </w:p>
    <w:p w14:paraId="7EC255EC" w14:textId="5530033E" w:rsidR="00601AC5" w:rsidRDefault="00604202" w:rsidP="002139FA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Vi siktar på att hålla nästa årsmöte enligt stadgarna.</w:t>
      </w:r>
    </w:p>
    <w:p w14:paraId="318318E4" w14:textId="117BED03" w:rsidR="00415466" w:rsidRPr="00601AC5" w:rsidRDefault="00415466" w:rsidP="002139FA">
      <w:pPr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0D5EAF42" w14:textId="77777777" w:rsidR="00AB2B0F" w:rsidRDefault="00AB2B0F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0A2A1177" w14:textId="0AECCB97" w:rsidR="00C3329E" w:rsidRPr="00C3329E" w:rsidRDefault="00C3329E" w:rsidP="007570D1">
      <w:pPr>
        <w:pStyle w:val="Allmntstyckeformat"/>
        <w:suppressAutoHyphens/>
        <w:spacing w:line="276" w:lineRule="auto"/>
        <w:rPr>
          <w:rFonts w:ascii="Arial" w:hAnsi="Arial" w:cs="Arial"/>
          <w:u w:val="single"/>
        </w:rPr>
      </w:pPr>
      <w:r w:rsidRPr="00C3329E">
        <w:rPr>
          <w:rFonts w:ascii="Arial" w:hAnsi="Arial" w:cs="Arial"/>
          <w:u w:val="single"/>
        </w:rPr>
        <w:t>Verksamhetsberättelse</w:t>
      </w:r>
    </w:p>
    <w:p w14:paraId="047634F2" w14:textId="18F25CD9" w:rsidR="00AB2B0F" w:rsidRDefault="00432977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7570D1">
        <w:rPr>
          <w:rFonts w:ascii="Arial" w:hAnsi="Arial" w:cs="Arial"/>
          <w:sz w:val="21"/>
          <w:szCs w:val="21"/>
        </w:rPr>
        <w:t xml:space="preserve">Styrelsens </w:t>
      </w:r>
      <w:r w:rsidR="00917647">
        <w:rPr>
          <w:rFonts w:ascii="Arial" w:hAnsi="Arial" w:cs="Arial"/>
          <w:sz w:val="21"/>
          <w:szCs w:val="21"/>
        </w:rPr>
        <w:t>har fortsatt att hålla ekonomin</w:t>
      </w:r>
      <w:r w:rsidR="00685D6D">
        <w:rPr>
          <w:rFonts w:ascii="Arial" w:hAnsi="Arial" w:cs="Arial"/>
          <w:sz w:val="21"/>
          <w:szCs w:val="21"/>
        </w:rPr>
        <w:t xml:space="preserve"> </w:t>
      </w:r>
      <w:r w:rsidRPr="007570D1">
        <w:rPr>
          <w:rFonts w:ascii="Arial" w:hAnsi="Arial" w:cs="Arial"/>
          <w:sz w:val="21"/>
          <w:szCs w:val="21"/>
        </w:rPr>
        <w:t xml:space="preserve">i balans. </w:t>
      </w:r>
    </w:p>
    <w:p w14:paraId="45D9E3B5" w14:textId="77777777" w:rsidR="00685D6D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5F2C12A0" w14:textId="5A515144" w:rsidR="00E05C86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685D6D">
        <w:rPr>
          <w:rFonts w:ascii="Arial" w:hAnsi="Arial" w:cs="Arial"/>
          <w:sz w:val="21"/>
          <w:szCs w:val="21"/>
        </w:rPr>
        <w:t xml:space="preserve">Under året har </w:t>
      </w:r>
      <w:r w:rsidR="00604202">
        <w:rPr>
          <w:rFonts w:ascii="Arial" w:hAnsi="Arial" w:cs="Arial"/>
          <w:sz w:val="21"/>
          <w:szCs w:val="21"/>
        </w:rPr>
        <w:t>enklare</w:t>
      </w:r>
      <w:r w:rsidR="00E05C86">
        <w:rPr>
          <w:rFonts w:ascii="Arial" w:hAnsi="Arial" w:cs="Arial"/>
          <w:sz w:val="21"/>
          <w:szCs w:val="21"/>
        </w:rPr>
        <w:t xml:space="preserve"> underhåll av soprummet gjorts</w:t>
      </w:r>
      <w:r w:rsidR="00604202">
        <w:rPr>
          <w:rFonts w:ascii="Arial" w:hAnsi="Arial" w:cs="Arial"/>
          <w:sz w:val="21"/>
          <w:szCs w:val="21"/>
        </w:rPr>
        <w:t>.</w:t>
      </w:r>
      <w:r w:rsidR="00604202">
        <w:rPr>
          <w:rFonts w:ascii="Arial" w:hAnsi="Arial" w:cs="Arial"/>
          <w:sz w:val="21"/>
          <w:szCs w:val="21"/>
        </w:rPr>
        <w:br/>
      </w:r>
    </w:p>
    <w:p w14:paraId="61E028FB" w14:textId="76830F6E" w:rsidR="00B67078" w:rsidRDefault="00B67078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Medlemmar som</w:t>
      </w:r>
      <w:r w:rsidRPr="007570D1">
        <w:rPr>
          <w:rFonts w:ascii="Arial" w:hAnsi="Arial" w:cs="Arial"/>
          <w:sz w:val="21"/>
          <w:szCs w:val="21"/>
        </w:rPr>
        <w:t xml:space="preserve"> vill ha information/meddelande digitalt anmäl</w:t>
      </w:r>
      <w:r>
        <w:rPr>
          <w:rFonts w:ascii="Arial" w:hAnsi="Arial" w:cs="Arial"/>
          <w:sz w:val="21"/>
          <w:szCs w:val="21"/>
        </w:rPr>
        <w:t>er sig</w:t>
      </w:r>
      <w:r w:rsidR="00372C7E">
        <w:rPr>
          <w:rFonts w:ascii="Arial" w:hAnsi="Arial" w:cs="Arial"/>
          <w:sz w:val="21"/>
          <w:szCs w:val="21"/>
        </w:rPr>
        <w:t xml:space="preserve"> till det</w:t>
      </w:r>
      <w:r w:rsidRPr="007570D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enklast via vår mailadress.</w:t>
      </w:r>
    </w:p>
    <w:p w14:paraId="524A2F8F" w14:textId="77777777" w:rsidR="0097777F" w:rsidRDefault="0097777F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2A49E488" w14:textId="6D79909F" w:rsidR="00685D6D" w:rsidRPr="00B67078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color w:val="FF0000"/>
          <w:sz w:val="21"/>
          <w:szCs w:val="21"/>
        </w:rPr>
      </w:pPr>
      <w:r w:rsidRPr="00685D6D">
        <w:rPr>
          <w:rFonts w:ascii="Arial" w:hAnsi="Arial" w:cs="Arial"/>
          <w:sz w:val="21"/>
          <w:szCs w:val="21"/>
        </w:rPr>
        <w:t xml:space="preserve">Årsredovisningen innefattar </w:t>
      </w:r>
      <w:r w:rsidRPr="00B06A55">
        <w:rPr>
          <w:rFonts w:ascii="Arial" w:hAnsi="Arial" w:cs="Arial"/>
          <w:color w:val="auto"/>
          <w:sz w:val="21"/>
          <w:szCs w:val="21"/>
        </w:rPr>
        <w:t>resultaträkning, balansräkning</w:t>
      </w:r>
      <w:r w:rsidR="0097777F" w:rsidRPr="00B06A55">
        <w:rPr>
          <w:rFonts w:ascii="Arial" w:hAnsi="Arial" w:cs="Arial"/>
          <w:color w:val="auto"/>
          <w:sz w:val="21"/>
          <w:szCs w:val="21"/>
        </w:rPr>
        <w:t xml:space="preserve"> </w:t>
      </w:r>
      <w:r w:rsidRPr="00B06A55">
        <w:rPr>
          <w:rFonts w:ascii="Arial" w:hAnsi="Arial" w:cs="Arial"/>
          <w:color w:val="auto"/>
          <w:sz w:val="21"/>
          <w:szCs w:val="21"/>
        </w:rPr>
        <w:t>samt förslag till budget för 2</w:t>
      </w:r>
      <w:r w:rsidR="005E39CC">
        <w:rPr>
          <w:rFonts w:ascii="Arial" w:hAnsi="Arial" w:cs="Arial"/>
          <w:color w:val="auto"/>
          <w:sz w:val="21"/>
          <w:szCs w:val="21"/>
        </w:rPr>
        <w:t>022</w:t>
      </w:r>
      <w:r w:rsidR="00604202">
        <w:rPr>
          <w:rFonts w:ascii="Arial" w:hAnsi="Arial" w:cs="Arial"/>
          <w:color w:val="auto"/>
          <w:sz w:val="21"/>
          <w:szCs w:val="21"/>
        </w:rPr>
        <w:t>.</w:t>
      </w:r>
    </w:p>
    <w:p w14:paraId="6FD0F11F" w14:textId="77777777" w:rsidR="00AB2B0F" w:rsidRDefault="00AB2B0F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3DBF298C" w14:textId="7B662B2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69A9C04A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3042CE52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0DF1E7CC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145645F1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4CC5F74E" w14:textId="77777777" w:rsidR="00CC4439" w:rsidRP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61AD537C" w14:textId="77777777" w:rsidR="00432977" w:rsidRPr="00CC4439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sectPr w:rsidR="00432977" w:rsidRPr="00CC4439" w:rsidSect="00EE58F9">
      <w:headerReference w:type="default" r:id="rId8"/>
      <w:footerReference w:type="default" r:id="rId9"/>
      <w:pgSz w:w="11900" w:h="16840"/>
      <w:pgMar w:top="1319" w:right="1552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A15C" w14:textId="77777777" w:rsidR="00917647" w:rsidRDefault="00917647" w:rsidP="00432977">
      <w:r>
        <w:separator/>
      </w:r>
    </w:p>
  </w:endnote>
  <w:endnote w:type="continuationSeparator" w:id="0">
    <w:p w14:paraId="530B1C8B" w14:textId="77777777" w:rsidR="00917647" w:rsidRDefault="00917647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7C98" w14:textId="77777777" w:rsidR="00917647" w:rsidRDefault="00917647">
    <w:pPr>
      <w:pStyle w:val="Sidfot"/>
    </w:pPr>
    <w:r w:rsidRPr="00432977">
      <w:rPr>
        <w:noProof/>
        <w:lang w:eastAsia="sv-SE"/>
      </w:rPr>
      <w:drawing>
        <wp:inline distT="0" distB="0" distL="0" distR="0" wp14:anchorId="19504148" wp14:editId="36E51B88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9435" w14:textId="77777777" w:rsidR="00917647" w:rsidRDefault="00917647" w:rsidP="00432977">
      <w:r>
        <w:separator/>
      </w:r>
    </w:p>
  </w:footnote>
  <w:footnote w:type="continuationSeparator" w:id="0">
    <w:p w14:paraId="7F73F6CB" w14:textId="77777777" w:rsidR="00917647" w:rsidRDefault="00917647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DFBA" w14:textId="77777777" w:rsidR="00917647" w:rsidRDefault="00917647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C2E80D0" wp14:editId="5F108F24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B7FF3"/>
    <w:multiLevelType w:val="hybridMultilevel"/>
    <w:tmpl w:val="093EE606"/>
    <w:lvl w:ilvl="0" w:tplc="E9B4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86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77"/>
    <w:rsid w:val="00003BDB"/>
    <w:rsid w:val="00076510"/>
    <w:rsid w:val="0016760E"/>
    <w:rsid w:val="001C3B2D"/>
    <w:rsid w:val="001E1A24"/>
    <w:rsid w:val="002139FA"/>
    <w:rsid w:val="003729F8"/>
    <w:rsid w:val="00372C7E"/>
    <w:rsid w:val="003764A5"/>
    <w:rsid w:val="0039030D"/>
    <w:rsid w:val="003C058A"/>
    <w:rsid w:val="0040623A"/>
    <w:rsid w:val="00415466"/>
    <w:rsid w:val="00432977"/>
    <w:rsid w:val="00484F95"/>
    <w:rsid w:val="005E39CC"/>
    <w:rsid w:val="00601AC5"/>
    <w:rsid w:val="00604202"/>
    <w:rsid w:val="00685D6D"/>
    <w:rsid w:val="006A6DBC"/>
    <w:rsid w:val="006D461A"/>
    <w:rsid w:val="007570D1"/>
    <w:rsid w:val="00782612"/>
    <w:rsid w:val="00827940"/>
    <w:rsid w:val="00834795"/>
    <w:rsid w:val="00917647"/>
    <w:rsid w:val="0097777F"/>
    <w:rsid w:val="009E194E"/>
    <w:rsid w:val="009E3483"/>
    <w:rsid w:val="00A409A9"/>
    <w:rsid w:val="00A53074"/>
    <w:rsid w:val="00AA03BE"/>
    <w:rsid w:val="00AB2B0F"/>
    <w:rsid w:val="00AB7133"/>
    <w:rsid w:val="00B06A55"/>
    <w:rsid w:val="00B40F2A"/>
    <w:rsid w:val="00B461C0"/>
    <w:rsid w:val="00B67078"/>
    <w:rsid w:val="00C2705D"/>
    <w:rsid w:val="00C3329E"/>
    <w:rsid w:val="00CC4439"/>
    <w:rsid w:val="00CF12E9"/>
    <w:rsid w:val="00D63C87"/>
    <w:rsid w:val="00E03332"/>
    <w:rsid w:val="00E0587A"/>
    <w:rsid w:val="00E05C86"/>
    <w:rsid w:val="00E1548E"/>
    <w:rsid w:val="00E30A5A"/>
    <w:rsid w:val="00E7415F"/>
    <w:rsid w:val="00EB60F8"/>
    <w:rsid w:val="00EE58F9"/>
    <w:rsid w:val="00F04779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8B06C2"/>
  <w15:docId w15:val="{6F59BB1B-BC80-4F5A-B8E3-1974EA67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348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3483"/>
    <w:rPr>
      <w:rFonts w:ascii="Lucida Grande" w:hAnsi="Lucida Grande" w:cs="Lucida Grande"/>
      <w:sz w:val="18"/>
      <w:szCs w:val="18"/>
    </w:rPr>
  </w:style>
  <w:style w:type="paragraph" w:customStyle="1" w:styleId="m-928879221021026412default">
    <w:name w:val="m_-928879221021026412default"/>
    <w:basedOn w:val="Normal"/>
    <w:rsid w:val="00CC44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Sirwa Hesami</cp:lastModifiedBy>
  <cp:revision>2</cp:revision>
  <dcterms:created xsi:type="dcterms:W3CDTF">2022-08-09T08:14:00Z</dcterms:created>
  <dcterms:modified xsi:type="dcterms:W3CDTF">2022-08-09T08:14:00Z</dcterms:modified>
</cp:coreProperties>
</file>